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AC" w:rsidRDefault="002D72CA" w:rsidP="0066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Правильно моем овощи и фрукты"/>
          </v:shape>
        </w:pict>
      </w:r>
    </w:p>
    <w:p w:rsidR="006666E9" w:rsidRDefault="006666E9" w:rsidP="0066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правил </w:t>
      </w:r>
      <w:r w:rsidRPr="0027183D">
        <w:rPr>
          <w:rFonts w:ascii="Times New Roman" w:hAnsi="Times New Roman" w:cs="Times New Roman"/>
          <w:sz w:val="28"/>
          <w:szCs w:val="28"/>
        </w:rPr>
        <w:t>здорового (оптимального) питания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следующее: ежедневно потреблять </w:t>
      </w:r>
      <w:r w:rsidRPr="0027183D">
        <w:rPr>
          <w:rFonts w:ascii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83D">
        <w:rPr>
          <w:rFonts w:ascii="Times New Roman" w:hAnsi="Times New Roman" w:cs="Times New Roman"/>
          <w:sz w:val="28"/>
          <w:szCs w:val="28"/>
        </w:rPr>
        <w:t xml:space="preserve"> овощ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183D">
        <w:rPr>
          <w:rFonts w:ascii="Times New Roman" w:hAnsi="Times New Roman" w:cs="Times New Roman"/>
          <w:sz w:val="28"/>
          <w:szCs w:val="28"/>
        </w:rPr>
        <w:t>не менее 400 г овощей помимо картофеля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183D">
        <w:rPr>
          <w:rFonts w:ascii="Times New Roman" w:hAnsi="Times New Roman" w:cs="Times New Roman"/>
          <w:sz w:val="28"/>
          <w:szCs w:val="28"/>
        </w:rPr>
        <w:t xml:space="preserve"> и фрукт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183D">
        <w:rPr>
          <w:rFonts w:ascii="Times New Roman" w:hAnsi="Times New Roman" w:cs="Times New Roman"/>
          <w:sz w:val="28"/>
          <w:szCs w:val="28"/>
        </w:rPr>
        <w:t>, предпочтительно в свежем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6E9" w:rsidRDefault="006666E9" w:rsidP="0066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в тех странах или регионах, где</w:t>
      </w:r>
      <w:r w:rsidRPr="0027183D">
        <w:rPr>
          <w:rFonts w:ascii="Times New Roman" w:hAnsi="Times New Roman" w:cs="Times New Roman"/>
          <w:sz w:val="28"/>
          <w:szCs w:val="28"/>
        </w:rPr>
        <w:t xml:space="preserve"> потребление овощей и фруктов находится на этом </w:t>
      </w:r>
      <w:r>
        <w:rPr>
          <w:rFonts w:ascii="Times New Roman" w:hAnsi="Times New Roman" w:cs="Times New Roman"/>
          <w:sz w:val="28"/>
          <w:szCs w:val="28"/>
        </w:rPr>
        <w:t xml:space="preserve">или на более высоком </w:t>
      </w:r>
      <w:r w:rsidRPr="0027183D">
        <w:rPr>
          <w:rFonts w:ascii="Times New Roman" w:hAnsi="Times New Roman" w:cs="Times New Roman"/>
          <w:sz w:val="28"/>
          <w:szCs w:val="28"/>
        </w:rPr>
        <w:t xml:space="preserve">уровне, </w:t>
      </w:r>
      <w:r>
        <w:rPr>
          <w:rFonts w:ascii="Times New Roman" w:hAnsi="Times New Roman" w:cs="Times New Roman"/>
          <w:sz w:val="28"/>
          <w:szCs w:val="28"/>
        </w:rPr>
        <w:t xml:space="preserve">ниже (по сравнению с другими странами и регионами), </w:t>
      </w:r>
      <w:r w:rsidRPr="0027183D">
        <w:rPr>
          <w:rFonts w:ascii="Times New Roman" w:hAnsi="Times New Roman" w:cs="Times New Roman"/>
          <w:sz w:val="28"/>
          <w:szCs w:val="28"/>
        </w:rPr>
        <w:t xml:space="preserve">распространенность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 w:rsidRPr="0027183D">
        <w:rPr>
          <w:rFonts w:ascii="Times New Roman" w:hAnsi="Times New Roman" w:cs="Times New Roman"/>
          <w:sz w:val="28"/>
          <w:szCs w:val="28"/>
        </w:rPr>
        <w:t xml:space="preserve">сердечно-сосудистых, </w:t>
      </w:r>
      <w:r>
        <w:rPr>
          <w:rFonts w:ascii="Times New Roman" w:hAnsi="Times New Roman" w:cs="Times New Roman"/>
          <w:sz w:val="28"/>
          <w:szCs w:val="28"/>
        </w:rPr>
        <w:t>ряда онкологических заболеваний и болезней, связанных с</w:t>
      </w:r>
      <w:r w:rsidRPr="0027183D">
        <w:rPr>
          <w:rFonts w:ascii="Times New Roman" w:hAnsi="Times New Roman" w:cs="Times New Roman"/>
          <w:sz w:val="28"/>
          <w:szCs w:val="28"/>
        </w:rPr>
        <w:t xml:space="preserve"> дефицито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183D">
        <w:rPr>
          <w:rFonts w:ascii="Times New Roman" w:hAnsi="Times New Roman" w:cs="Times New Roman"/>
          <w:sz w:val="28"/>
          <w:szCs w:val="28"/>
        </w:rPr>
        <w:t xml:space="preserve"> микронутриентов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Колымчане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понимают, что овощи и фрукты перед тем, как попасть на прилавок магазина, проходят длительный путь и могут подвергнуться загрязнению, в том числе патогенными бактериями, вирусами и гельминтами.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мыть</w:t>
      </w:r>
      <w:r w:rsidRPr="00F361BC">
        <w:rPr>
          <w:rFonts w:ascii="Times New Roman" w:hAnsi="Times New Roman" w:cs="Times New Roman"/>
          <w:sz w:val="28"/>
          <w:szCs w:val="28"/>
        </w:rPr>
        <w:t xml:space="preserve"> </w:t>
      </w:r>
      <w:r w:rsidRPr="0027183D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183D">
        <w:rPr>
          <w:rFonts w:ascii="Times New Roman" w:hAnsi="Times New Roman" w:cs="Times New Roman"/>
          <w:sz w:val="28"/>
          <w:szCs w:val="28"/>
        </w:rPr>
        <w:t xml:space="preserve"> и фрукт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мытьем овощей и фруктов следует тщательно вымыть свои руки и посуду, в которой будут подаваться или храниться овощи и фрукты.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необходимо удалить 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подбитые и подгнившие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только после этого приступать к их мытью.</w:t>
      </w:r>
    </w:p>
    <w:p w:rsidR="006666E9" w:rsidRPr="005C3A1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Корнеплоды (картофель, редис, морковь, свеклу и т.п.),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замочить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10-15 минут в воде. Затем тщательно очистить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ткой, и хорошо промыть.</w:t>
      </w:r>
    </w:p>
    <w:p w:rsidR="006666E9" w:rsidRPr="005C3A1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(белокочанную, пекинскую и др. листовые виды)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мытьем водой нужно очистить от верхнего слоя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промыть под прохладной проточной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капусту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предварительно замочить в прохладной воде, разделить на соцветия, одновременно освобождая ее от потемневших участков.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мытьем репчатого лука необходимо удалить его донце, очистить от сухой шелухи и помыть под холодной проточной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омидоры, огурцы, перец, баклажаны нужно мыть под проточной водой руками или при помощи щетки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лук, укроп, петрушку, кинзу, щавель, салатную зелень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перебрать, удалить корни, пожелтевшие и поврежденные листья. Далее зелень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ачивается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прохладной воде на 15 минут, периодически меняя воду и разбирая зелень по отдельным листочкам и веточкам, пока на дно не осядет вся грязь и вода не станет чистой. После этого зелень нужно тщательно ополоснуть проточной водой.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требует зелень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4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холодных закусок без последующей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ее </w:t>
      </w:r>
      <w:r w:rsidRPr="004B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промывать проточной водой и выдержать в 3% растворе уксусной кислоты или 10% растворе поваренной соли в течение 10 минут с последующим ополаскиванием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проточной водой и просушиванием (или </w:t>
      </w:r>
      <w:r w:rsidRPr="007F2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получаса в солевом или уксусном растворе: по 1 столовой ложке соли или уксуса на 1 литр воды).</w:t>
      </w:r>
    </w:p>
    <w:p w:rsidR="006666E9" w:rsidRPr="001C072D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с плотной кожицей, такие как яблоки, апельсины, груши,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моются 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щеткой с мягкой щетиной для лучшего удаления остатков грязи, земли и пыли из углублений на поверхности.</w:t>
      </w:r>
    </w:p>
    <w:p w:rsidR="006666E9" w:rsidRPr="001C072D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неплотной и нежной кожицей следует мыть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проточной водой, аккуратно промывая пальцами. После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необходимо 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салфетку и просушит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6E9" w:rsidRPr="005C3A1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Цитрусовые можно сначала ошпарить кипятком, а после промыть под холодной проточной водой.</w:t>
      </w:r>
    </w:p>
    <w:p w:rsidR="006666E9" w:rsidRPr="005C3A1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промывать под «душем» из-под крана. После мытья – дать воде стечь. Если гроздья тугие, то их нужно разделить с помощью ножниц, но не отрывать ягоды от плодоножки.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Плодоножка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быстрое гниение и порчу продукта.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тщательного мытья перед употреблением. Непосредственно перед мытьем следует отобрать мятые, перезревшие, недозревшие, загнившие и поврежденные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следует мыть и держать ягоды в воде дольше необходимого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промывания вишни, черешни, малины, смородины и других ягод рекомендуется следующее: выложить ягоды на дуршлаг в один слой и промывать под проточной водой 5 минут.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рекомендация – для мытья клубники. Ее следует</w:t>
      </w:r>
      <w:r w:rsidRPr="005C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замочить на 5-10 минут в прохладной воде, а затем ополоснуть проточной водой.</w:t>
      </w:r>
    </w:p>
    <w:p w:rsidR="006666E9" w:rsidRDefault="006666E9" w:rsidP="006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Берегите себя и будьте здоровы!</w:t>
      </w:r>
    </w:p>
    <w:p w:rsidR="00BF56C6" w:rsidRPr="00BF56C6" w:rsidRDefault="00BF56C6" w:rsidP="00BF5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C6" w:rsidRPr="00BF56C6" w:rsidRDefault="00BF56C6" w:rsidP="00BF5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C6" w:rsidRPr="00BF56C6" w:rsidRDefault="00BF56C6" w:rsidP="00BF56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6C6" w:rsidRPr="00BF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13"/>
    <w:rsid w:val="002D72CA"/>
    <w:rsid w:val="006666E9"/>
    <w:rsid w:val="00A91613"/>
    <w:rsid w:val="00A92B08"/>
    <w:rsid w:val="00B223AC"/>
    <w:rsid w:val="00B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EB57-F8BF-43DE-A77B-C37EB91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Николаевич</dc:creator>
  <cp:keywords/>
  <dc:description/>
  <cp:lastModifiedBy>RPN_OMSUKCHAN</cp:lastModifiedBy>
  <cp:revision>2</cp:revision>
  <dcterms:created xsi:type="dcterms:W3CDTF">2025-04-03T04:15:00Z</dcterms:created>
  <dcterms:modified xsi:type="dcterms:W3CDTF">2025-04-03T04:15:00Z</dcterms:modified>
</cp:coreProperties>
</file>